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DE39C" w14:textId="2F17E88E" w:rsidR="004F1DA2" w:rsidRPr="005377E5" w:rsidRDefault="00890C52" w:rsidP="00051BFF">
      <w:pPr>
        <w:shd w:val="clear" w:color="auto" w:fill="FFFFFF"/>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Race Matters in Engineering and Technology</w:t>
      </w:r>
    </w:p>
    <w:p w14:paraId="3C54CFBA" w14:textId="77777777" w:rsidR="004F1DA2" w:rsidRPr="005377E5" w:rsidRDefault="004F1DA2" w:rsidP="00051BFF">
      <w:pPr>
        <w:shd w:val="clear" w:color="auto" w:fill="FFFFFF"/>
        <w:jc w:val="center"/>
        <w:rPr>
          <w:rFonts w:ascii="Times New Roman" w:eastAsia="Times New Roman" w:hAnsi="Times New Roman" w:cs="Times New Roman"/>
          <w:b/>
          <w:bCs/>
          <w:color w:val="000000"/>
        </w:rPr>
      </w:pPr>
    </w:p>
    <w:p w14:paraId="0B02C81C" w14:textId="2180F076" w:rsidR="004F1DA2" w:rsidRPr="005377E5" w:rsidRDefault="004F1DA2" w:rsidP="00051BFF">
      <w:pPr>
        <w:shd w:val="clear" w:color="auto" w:fill="FFFFFF"/>
        <w:jc w:val="center"/>
        <w:rPr>
          <w:rFonts w:ascii="Times New Roman" w:eastAsia="Times New Roman" w:hAnsi="Times New Roman" w:cs="Times New Roman"/>
          <w:color w:val="000000"/>
        </w:rPr>
      </w:pPr>
      <w:r w:rsidRPr="005377E5">
        <w:rPr>
          <w:rFonts w:ascii="Times New Roman" w:eastAsia="Times New Roman" w:hAnsi="Times New Roman" w:cs="Times New Roman"/>
          <w:color w:val="000000"/>
        </w:rPr>
        <w:t xml:space="preserve">Thursday, </w:t>
      </w:r>
      <w:r w:rsidR="00890C52">
        <w:rPr>
          <w:rFonts w:ascii="Times New Roman" w:eastAsia="Times New Roman" w:hAnsi="Times New Roman" w:cs="Times New Roman"/>
          <w:color w:val="000000"/>
        </w:rPr>
        <w:t>25</w:t>
      </w:r>
      <w:r w:rsidRPr="005377E5">
        <w:rPr>
          <w:rFonts w:ascii="Times New Roman" w:eastAsia="Times New Roman" w:hAnsi="Times New Roman" w:cs="Times New Roman"/>
          <w:color w:val="000000"/>
        </w:rPr>
        <w:t xml:space="preserve"> </w:t>
      </w:r>
      <w:r w:rsidR="00890C52">
        <w:rPr>
          <w:rFonts w:ascii="Times New Roman" w:eastAsia="Times New Roman" w:hAnsi="Times New Roman" w:cs="Times New Roman"/>
          <w:color w:val="000000"/>
        </w:rPr>
        <w:t>March</w:t>
      </w:r>
      <w:r w:rsidRPr="005377E5">
        <w:rPr>
          <w:rFonts w:ascii="Times New Roman" w:eastAsia="Times New Roman" w:hAnsi="Times New Roman" w:cs="Times New Roman"/>
          <w:color w:val="000000"/>
        </w:rPr>
        <w:t xml:space="preserve"> 2021</w:t>
      </w:r>
    </w:p>
    <w:p w14:paraId="2D842BA6" w14:textId="1A63BE12" w:rsidR="004F1DA2" w:rsidRPr="005377E5" w:rsidRDefault="004F1DA2" w:rsidP="00051BFF">
      <w:pPr>
        <w:shd w:val="clear" w:color="auto" w:fill="FFFFFF"/>
        <w:jc w:val="center"/>
        <w:rPr>
          <w:rFonts w:ascii="Times New Roman" w:eastAsia="Times New Roman" w:hAnsi="Times New Roman" w:cs="Times New Roman"/>
          <w:color w:val="000000"/>
        </w:rPr>
      </w:pPr>
      <w:r w:rsidRPr="005377E5">
        <w:rPr>
          <w:rFonts w:ascii="Times New Roman" w:eastAsia="Times New Roman" w:hAnsi="Times New Roman" w:cs="Times New Roman"/>
          <w:color w:val="000000"/>
        </w:rPr>
        <w:t>9:00am EST</w:t>
      </w:r>
    </w:p>
    <w:p w14:paraId="7F7F66FE" w14:textId="559F0FCA" w:rsidR="004F1DA2" w:rsidRPr="005377E5" w:rsidRDefault="004F1DA2" w:rsidP="00051BFF">
      <w:pPr>
        <w:shd w:val="clear" w:color="auto" w:fill="FFFFFF"/>
        <w:jc w:val="center"/>
        <w:rPr>
          <w:rFonts w:ascii="Times New Roman" w:eastAsia="Times New Roman" w:hAnsi="Times New Roman" w:cs="Times New Roman"/>
          <w:b/>
          <w:bCs/>
          <w:color w:val="000000"/>
        </w:rPr>
      </w:pPr>
    </w:p>
    <w:p w14:paraId="797405BD" w14:textId="77777777" w:rsidR="004F1DA2" w:rsidRPr="005377E5" w:rsidRDefault="004F1DA2" w:rsidP="004F1DA2">
      <w:pPr>
        <w:pStyle w:val="NormalWeb"/>
        <w:shd w:val="clear" w:color="auto" w:fill="FFFFFF"/>
        <w:spacing w:before="0" w:beforeAutospacing="0"/>
        <w:rPr>
          <w:color w:val="333333"/>
        </w:rPr>
      </w:pPr>
      <w:r w:rsidRPr="005377E5">
        <w:rPr>
          <w:color w:val="333333"/>
        </w:rPr>
        <w:t>The </w:t>
      </w:r>
      <w:hyperlink r:id="rId4" w:history="1">
        <w:r w:rsidRPr="005377E5">
          <w:rPr>
            <w:rStyle w:val="Hyperlink"/>
            <w:i/>
            <w:iCs/>
            <w:color w:val="2B90D1"/>
          </w:rPr>
          <w:t>American Society of Engineering Management (ASEM)</w:t>
        </w:r>
      </w:hyperlink>
      <w:r w:rsidRPr="005377E5">
        <w:rPr>
          <w:color w:val="333333"/>
        </w:rPr>
        <w:t> and the Engineering &amp; Computing Education Program (ECEP) at the University of Maryland, Baltimore County (</w:t>
      </w:r>
      <w:hyperlink r:id="rId5" w:history="1">
        <w:r w:rsidRPr="005377E5">
          <w:rPr>
            <w:rStyle w:val="Hyperlink"/>
            <w:i/>
            <w:iCs/>
            <w:color w:val="2B90D1"/>
          </w:rPr>
          <w:t>UMBC</w:t>
        </w:r>
      </w:hyperlink>
      <w:r w:rsidRPr="005377E5">
        <w:rPr>
          <w:color w:val="333333"/>
        </w:rPr>
        <w:t>) are excited to present a series of webinars exploring Diversity, Equity, and Inclusion (DE/I) in the design and management of technological systems. </w:t>
      </w:r>
    </w:p>
    <w:p w14:paraId="5C267D36" w14:textId="7BB30550" w:rsidR="00890C52" w:rsidRDefault="004F1DA2" w:rsidP="004F1DA2">
      <w:pPr>
        <w:pStyle w:val="NormalWeb"/>
        <w:shd w:val="clear" w:color="auto" w:fill="FFFFFF"/>
        <w:spacing w:before="0" w:beforeAutospacing="0"/>
        <w:rPr>
          <w:color w:val="333333"/>
        </w:rPr>
      </w:pPr>
      <w:r w:rsidRPr="005377E5">
        <w:rPr>
          <w:color w:val="333333"/>
        </w:rPr>
        <w:t xml:space="preserve">The series </w:t>
      </w:r>
      <w:r w:rsidR="00890C52">
        <w:rPr>
          <w:color w:val="333333"/>
        </w:rPr>
        <w:t xml:space="preserve">concludes with a provocative talk entitled </w:t>
      </w:r>
      <w:r w:rsidR="00890C52" w:rsidRPr="00890C52">
        <w:rPr>
          <w:b/>
          <w:bCs/>
          <w:color w:val="333333"/>
        </w:rPr>
        <w:t>Race Matters in Engineering and Technology</w:t>
      </w:r>
      <w:r w:rsidR="00890C52">
        <w:rPr>
          <w:color w:val="333333"/>
        </w:rPr>
        <w:t xml:space="preserve"> </w:t>
      </w:r>
      <w:r w:rsidR="00890C52">
        <w:rPr>
          <w:color w:val="333333"/>
        </w:rPr>
        <w:t xml:space="preserve">by Professor Rosalyn W. Berne, </w:t>
      </w:r>
      <w:r w:rsidR="00890C52">
        <w:rPr>
          <w:color w:val="333333"/>
        </w:rPr>
        <w:t xml:space="preserve">Department of Engineering and Society at the </w:t>
      </w:r>
      <w:r w:rsidR="00890C52">
        <w:rPr>
          <w:color w:val="333333"/>
        </w:rPr>
        <w:t>University of Virginia</w:t>
      </w:r>
      <w:r w:rsidR="00890C52">
        <w:rPr>
          <w:color w:val="333333"/>
        </w:rPr>
        <w:t xml:space="preserve">, on </w:t>
      </w:r>
      <w:r w:rsidR="005377E5" w:rsidRPr="005377E5">
        <w:rPr>
          <w:color w:val="333333"/>
        </w:rPr>
        <w:t xml:space="preserve">Thursday, </w:t>
      </w:r>
      <w:r w:rsidR="00890C52">
        <w:rPr>
          <w:color w:val="333333"/>
        </w:rPr>
        <w:t>25</w:t>
      </w:r>
      <w:r w:rsidRPr="005377E5">
        <w:rPr>
          <w:color w:val="333333"/>
        </w:rPr>
        <w:t xml:space="preserve"> </w:t>
      </w:r>
      <w:r w:rsidR="00890C52">
        <w:rPr>
          <w:color w:val="333333"/>
        </w:rPr>
        <w:t>March</w:t>
      </w:r>
      <w:r w:rsidRPr="005377E5">
        <w:rPr>
          <w:color w:val="333333"/>
        </w:rPr>
        <w:t xml:space="preserve"> 2021</w:t>
      </w:r>
      <w:r w:rsidR="00890C52">
        <w:rPr>
          <w:color w:val="333333"/>
        </w:rPr>
        <w:t xml:space="preserve"> </w:t>
      </w:r>
      <w:r w:rsidR="00051BFF" w:rsidRPr="005377E5">
        <w:rPr>
          <w:color w:val="333333"/>
        </w:rPr>
        <w:t xml:space="preserve">at 9:00am </w:t>
      </w:r>
      <w:r w:rsidRPr="005377E5">
        <w:rPr>
          <w:color w:val="333333"/>
        </w:rPr>
        <w:t>E</w:t>
      </w:r>
      <w:r w:rsidR="00051BFF" w:rsidRPr="005377E5">
        <w:rPr>
          <w:color w:val="333333"/>
        </w:rPr>
        <w:t>S</w:t>
      </w:r>
      <w:r w:rsidRPr="005377E5">
        <w:rPr>
          <w:color w:val="333333"/>
        </w:rPr>
        <w:t>T</w:t>
      </w:r>
      <w:r w:rsidR="00890C52">
        <w:rPr>
          <w:color w:val="333333"/>
        </w:rPr>
        <w:t>.</w:t>
      </w:r>
    </w:p>
    <w:p w14:paraId="012F60DA" w14:textId="07B9D2AB" w:rsidR="004F1DA2" w:rsidRPr="005377E5" w:rsidRDefault="004F1DA2" w:rsidP="004F1DA2">
      <w:pPr>
        <w:shd w:val="clear" w:color="auto" w:fill="FFFFFF"/>
        <w:rPr>
          <w:rFonts w:ascii="Times New Roman" w:eastAsia="Times New Roman" w:hAnsi="Times New Roman" w:cs="Times New Roman"/>
          <w:b/>
          <w:bCs/>
          <w:color w:val="000000"/>
        </w:rPr>
      </w:pPr>
      <w:r w:rsidRPr="005377E5">
        <w:rPr>
          <w:rFonts w:ascii="Times New Roman" w:eastAsia="Times New Roman" w:hAnsi="Times New Roman" w:cs="Times New Roman"/>
          <w:b/>
          <w:bCs/>
          <w:color w:val="000000"/>
        </w:rPr>
        <w:t>About the Presenter</w:t>
      </w:r>
    </w:p>
    <w:p w14:paraId="0FFDA9E4" w14:textId="0D944D4A" w:rsidR="004F1DA2" w:rsidRDefault="004F1DA2">
      <w:pPr>
        <w:rPr>
          <w:rFonts w:ascii="Times New Roman" w:hAnsi="Times New Roman" w:cs="Times New Roman"/>
        </w:rPr>
      </w:pPr>
    </w:p>
    <w:p w14:paraId="16C4B269" w14:textId="77777777" w:rsidR="00890C52" w:rsidRPr="00890C52" w:rsidRDefault="00890C52" w:rsidP="00890C52">
      <w:pPr>
        <w:rPr>
          <w:rFonts w:ascii="Times New Roman" w:eastAsia="Times New Roman" w:hAnsi="Times New Roman" w:cs="Times New Roman"/>
        </w:rPr>
      </w:pPr>
      <w:r w:rsidRPr="00890C52">
        <w:rPr>
          <w:rFonts w:ascii="Times New Roman" w:eastAsia="Times New Roman" w:hAnsi="Times New Roman" w:cs="Times New Roman"/>
        </w:rPr>
        <w:t xml:space="preserve">Rosalyn W. Berne, PhD is Associate Professor in the School of Engineering and Applied Sciences at the University of Virginia’s Department of Engineering and Society where she has been a faculty member since 1999. She earned B.A. and M.A. degrees in Communication Studies and a PhD in Religious Studies-Bioethics, all from the University of Virginia. As a scholar, Berne explores the intersecting realms of emerging technologies, science, fiction and myth, and the links between the human and non-human worlds. Her research and writing span considerations of ethics in engineering practice, biotechnology and nanotechnology, and ethics in engineering education. Published under her name are two academic books -- </w:t>
      </w:r>
      <w:proofErr w:type="spellStart"/>
      <w:r w:rsidRPr="00890C52">
        <w:rPr>
          <w:rFonts w:ascii="Times New Roman" w:eastAsia="Times New Roman" w:hAnsi="Times New Roman" w:cs="Times New Roman"/>
          <w:i/>
        </w:rPr>
        <w:t>Nanotalk</w:t>
      </w:r>
      <w:proofErr w:type="spellEnd"/>
      <w:r w:rsidRPr="00890C52">
        <w:rPr>
          <w:rFonts w:ascii="Times New Roman" w:eastAsia="Times New Roman" w:hAnsi="Times New Roman" w:cs="Times New Roman"/>
          <w:i/>
        </w:rPr>
        <w:t>: Conversations with Scientists and Engineers about Ethics, Meaning, and Belief</w:t>
      </w:r>
      <w:r w:rsidRPr="00890C52">
        <w:rPr>
          <w:rFonts w:ascii="Times New Roman" w:eastAsia="Times New Roman" w:hAnsi="Times New Roman" w:cs="Times New Roman"/>
        </w:rPr>
        <w:t xml:space="preserve"> in the Development of Nanotechnology (2006) and, </w:t>
      </w:r>
      <w:r w:rsidRPr="00890C52">
        <w:rPr>
          <w:rFonts w:ascii="Times New Roman" w:hAnsi="Times New Roman" w:cs="Times New Roman"/>
        </w:rPr>
        <w:t>Creating Life from Life: Biotechnology and Science Fiction (2014);</w:t>
      </w:r>
      <w:r w:rsidRPr="00890C52">
        <w:rPr>
          <w:rFonts w:ascii="Times New Roman" w:eastAsia="Times New Roman" w:hAnsi="Times New Roman" w:cs="Times New Roman"/>
        </w:rPr>
        <w:t xml:space="preserve"> numerous conference papers and journal articles; </w:t>
      </w:r>
      <w:r w:rsidRPr="00890C52">
        <w:rPr>
          <w:rFonts w:ascii="Times New Roman" w:eastAsia="Times New Roman" w:hAnsi="Times New Roman" w:cs="Times New Roman"/>
          <w:i/>
        </w:rPr>
        <w:t xml:space="preserve">Waiting in the Silence: </w:t>
      </w:r>
      <w:r w:rsidRPr="00890C52">
        <w:rPr>
          <w:rFonts w:ascii="Times New Roman" w:eastAsia="Times New Roman" w:hAnsi="Times New Roman" w:cs="Times New Roman"/>
        </w:rPr>
        <w:t xml:space="preserve">A S novel with an ethics focus (2012); and two award winning books in the genre of body-mind-spirit: </w:t>
      </w:r>
      <w:r w:rsidRPr="00890C52">
        <w:rPr>
          <w:rFonts w:ascii="Times New Roman" w:eastAsia="Times New Roman" w:hAnsi="Times New Roman" w:cs="Times New Roman"/>
          <w:i/>
        </w:rPr>
        <w:t>When the Horses Whisper (2013)</w:t>
      </w:r>
      <w:r w:rsidRPr="00890C52">
        <w:rPr>
          <w:rFonts w:ascii="Times New Roman" w:eastAsia="Times New Roman" w:hAnsi="Times New Roman" w:cs="Times New Roman"/>
        </w:rPr>
        <w:t xml:space="preserve"> and </w:t>
      </w:r>
      <w:r w:rsidRPr="00890C52">
        <w:rPr>
          <w:rFonts w:ascii="Times New Roman" w:eastAsia="Times New Roman" w:hAnsi="Times New Roman" w:cs="Times New Roman"/>
          <w:i/>
        </w:rPr>
        <w:t>Waking to Beauty (2016)</w:t>
      </w:r>
      <w:r w:rsidRPr="00890C52">
        <w:rPr>
          <w:rFonts w:ascii="Times New Roman" w:eastAsia="Times New Roman" w:hAnsi="Times New Roman" w:cs="Times New Roman"/>
        </w:rPr>
        <w:t xml:space="preserve">. On leave from UVA from 2009-2011, she served as </w:t>
      </w:r>
      <w:r w:rsidRPr="00890C52">
        <w:rPr>
          <w:rFonts w:ascii="Times New Roman" w:hAnsi="Times New Roman" w:cs="Times New Roman"/>
        </w:rPr>
        <w:t>Vice President for Academic Affairs for the Institute for Shipboard Education.</w:t>
      </w:r>
      <w:r w:rsidRPr="00890C52">
        <w:rPr>
          <w:rFonts w:ascii="Times New Roman" w:hAnsi="Times New Roman" w:cs="Times New Roman"/>
          <w:i/>
        </w:rPr>
        <w:t xml:space="preserve"> </w:t>
      </w:r>
      <w:r w:rsidRPr="00890C52">
        <w:rPr>
          <w:rFonts w:ascii="Times New Roman" w:eastAsia="Times New Roman" w:hAnsi="Times New Roman" w:cs="Times New Roman"/>
        </w:rPr>
        <w:t xml:space="preserve">On leave from UVA from 2018-2020 Dr. Berne served as Director of the Center for Engineering Ethics and Society at the National Academy of Engineering, and as PI of the Online Ethics Center (OEC). In September 2020 the OEC was transferred from the NAE to UVA and Dr. Berne continued as PI and director of the OEC.  She is an advisor to the “Engineering One Planet” project of the </w:t>
      </w:r>
      <w:proofErr w:type="spellStart"/>
      <w:r w:rsidRPr="00890C52">
        <w:rPr>
          <w:rFonts w:ascii="Times New Roman" w:eastAsia="Times New Roman" w:hAnsi="Times New Roman" w:cs="Times New Roman"/>
        </w:rPr>
        <w:t>Lemelson</w:t>
      </w:r>
      <w:proofErr w:type="spellEnd"/>
      <w:r w:rsidRPr="00890C52">
        <w:rPr>
          <w:rFonts w:ascii="Times New Roman" w:eastAsia="Times New Roman" w:hAnsi="Times New Roman" w:cs="Times New Roman"/>
        </w:rPr>
        <w:t xml:space="preserve"> Foundation; advisor to the </w:t>
      </w:r>
      <w:r w:rsidRPr="00890C52">
        <w:rPr>
          <w:rFonts w:ascii="Times New Roman" w:eastAsia="Times New Roman" w:hAnsi="Times New Roman" w:cs="Times New Roman"/>
          <w:color w:val="201F1E"/>
          <w:shd w:val="clear" w:color="auto" w:fill="FFFFFF"/>
        </w:rPr>
        <w:t xml:space="preserve">Kern Family Foundation KEEN (Kern Engineering Entrepreneurship Network) project titled “Educating the Whole Engineer: Engineering Fundamentals, Character Education, and Entrepreneurial Mindset; and serves on the Ethics Committee of the American Society for Engineering Education. </w:t>
      </w:r>
      <w:r w:rsidRPr="00890C52">
        <w:rPr>
          <w:rFonts w:ascii="Times New Roman" w:hAnsi="Times New Roman" w:cs="Times New Roman"/>
          <w:iCs/>
        </w:rPr>
        <w:t xml:space="preserve"> </w:t>
      </w:r>
    </w:p>
    <w:sectPr w:rsidR="00890C52" w:rsidRPr="00890C52" w:rsidSect="005377E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A2"/>
    <w:rsid w:val="00051BFF"/>
    <w:rsid w:val="004F1DA2"/>
    <w:rsid w:val="005377E5"/>
    <w:rsid w:val="00706E6E"/>
    <w:rsid w:val="00890C52"/>
    <w:rsid w:val="00C442F1"/>
    <w:rsid w:val="00C93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AB7160"/>
  <w15:chartTrackingRefBased/>
  <w15:docId w15:val="{6E561B3F-5292-BA48-BA6B-95A298D2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DA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F1DA2"/>
    <w:rPr>
      <w:color w:val="0000FF"/>
      <w:u w:val="single"/>
    </w:rPr>
  </w:style>
  <w:style w:type="character" w:styleId="Strong">
    <w:name w:val="Strong"/>
    <w:basedOn w:val="DefaultParagraphFont"/>
    <w:uiPriority w:val="22"/>
    <w:qFormat/>
    <w:rsid w:val="004F1DA2"/>
    <w:rPr>
      <w:b/>
      <w:bCs/>
    </w:rPr>
  </w:style>
  <w:style w:type="character" w:styleId="FollowedHyperlink">
    <w:name w:val="FollowedHyperlink"/>
    <w:basedOn w:val="DefaultParagraphFont"/>
    <w:uiPriority w:val="99"/>
    <w:semiHidden/>
    <w:unhideWhenUsed/>
    <w:rsid w:val="004F1DA2"/>
    <w:rPr>
      <w:color w:val="954F72" w:themeColor="followedHyperlink"/>
      <w:u w:val="single"/>
    </w:rPr>
  </w:style>
  <w:style w:type="character" w:styleId="UnresolvedMention">
    <w:name w:val="Unresolved Mention"/>
    <w:basedOn w:val="DefaultParagraphFont"/>
    <w:uiPriority w:val="99"/>
    <w:semiHidden/>
    <w:unhideWhenUsed/>
    <w:rsid w:val="00051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166955">
      <w:bodyDiv w:val="1"/>
      <w:marLeft w:val="0"/>
      <w:marRight w:val="0"/>
      <w:marTop w:val="0"/>
      <w:marBottom w:val="0"/>
      <w:divBdr>
        <w:top w:val="none" w:sz="0" w:space="0" w:color="auto"/>
        <w:left w:val="none" w:sz="0" w:space="0" w:color="auto"/>
        <w:bottom w:val="none" w:sz="0" w:space="0" w:color="auto"/>
        <w:right w:val="none" w:sz="0" w:space="0" w:color="auto"/>
      </w:divBdr>
    </w:div>
    <w:div w:id="20282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eit.umbc.edu/" TargetMode="External"/><Relationship Id="rId4" Type="http://schemas.openxmlformats.org/officeDocument/2006/relationships/hyperlink" Target="https://ase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Woodrow Winchester</dc:creator>
  <cp:keywords/>
  <dc:description/>
  <cp:lastModifiedBy>Woodrow Winchester</cp:lastModifiedBy>
  <cp:revision>2</cp:revision>
  <dcterms:created xsi:type="dcterms:W3CDTF">2021-02-25T20:14:00Z</dcterms:created>
  <dcterms:modified xsi:type="dcterms:W3CDTF">2021-02-25T20:14:00Z</dcterms:modified>
</cp:coreProperties>
</file>