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96" w:rsidRPr="001A3E96" w:rsidRDefault="001A3E96" w:rsidP="001A3E96">
      <w:pPr>
        <w:jc w:val="center"/>
        <w:rPr>
          <w:b/>
          <w:sz w:val="96"/>
          <w:szCs w:val="96"/>
          <w:u w:val="single"/>
        </w:rPr>
      </w:pPr>
      <w:r>
        <w:rPr>
          <w:noProof/>
        </w:rPr>
        <w:drawing>
          <wp:anchor distT="0" distB="0" distL="114300" distR="114300" simplePos="0" relativeHeight="251660288" behindDoc="1" locked="0" layoutInCell="1" allowOverlap="1" wp14:anchorId="7360EF8B" wp14:editId="68D2A633">
            <wp:simplePos x="0" y="0"/>
            <wp:positionH relativeFrom="column">
              <wp:posOffset>-695325</wp:posOffset>
            </wp:positionH>
            <wp:positionV relativeFrom="paragraph">
              <wp:posOffset>-742950</wp:posOffset>
            </wp:positionV>
            <wp:extent cx="1051560" cy="1051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F0324E8" wp14:editId="66ABCC58">
            <wp:simplePos x="0" y="0"/>
            <wp:positionH relativeFrom="column">
              <wp:posOffset>5686425</wp:posOffset>
            </wp:positionH>
            <wp:positionV relativeFrom="paragraph">
              <wp:posOffset>-742950</wp:posOffset>
            </wp:positionV>
            <wp:extent cx="1051560"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14:sizeRelH relativeFrom="page">
              <wp14:pctWidth>0</wp14:pctWidth>
            </wp14:sizeRelH>
            <wp14:sizeRelV relativeFrom="page">
              <wp14:pctHeight>0</wp14:pctHeight>
            </wp14:sizeRelV>
          </wp:anchor>
        </w:drawing>
      </w:r>
      <w:r w:rsidRPr="001A3E96">
        <w:rPr>
          <w:b/>
          <w:sz w:val="96"/>
          <w:szCs w:val="96"/>
          <w:u w:val="single"/>
        </w:rPr>
        <w:t>IES Check-In Day</w:t>
      </w:r>
    </w:p>
    <w:p w:rsidR="001A3E96" w:rsidRPr="001A3E96" w:rsidRDefault="00AB1E34" w:rsidP="001A3E96">
      <w:pPr>
        <w:ind w:left="720"/>
        <w:jc w:val="center"/>
        <w:rPr>
          <w:b/>
          <w:sz w:val="48"/>
          <w:szCs w:val="48"/>
          <w:u w:val="single"/>
        </w:rPr>
      </w:pPr>
      <w:r>
        <w:rPr>
          <w:b/>
          <w:sz w:val="48"/>
          <w:szCs w:val="48"/>
          <w:u w:val="single"/>
        </w:rPr>
        <w:t xml:space="preserve">Monday, </w:t>
      </w:r>
      <w:r w:rsidR="008609E9">
        <w:rPr>
          <w:b/>
          <w:sz w:val="48"/>
          <w:szCs w:val="48"/>
          <w:u w:val="single"/>
        </w:rPr>
        <w:t>August 25th</w:t>
      </w:r>
      <w:r>
        <w:rPr>
          <w:b/>
          <w:sz w:val="48"/>
          <w:szCs w:val="48"/>
          <w:u w:val="single"/>
        </w:rPr>
        <w:t>, 2014</w:t>
      </w:r>
    </w:p>
    <w:p w:rsidR="001A3E96" w:rsidRDefault="008609E9" w:rsidP="008609E9">
      <w:pPr>
        <w:ind w:left="720"/>
        <w:jc w:val="center"/>
        <w:rPr>
          <w:b/>
          <w:sz w:val="48"/>
          <w:szCs w:val="48"/>
          <w:u w:val="single"/>
        </w:rPr>
      </w:pPr>
      <w:r>
        <w:rPr>
          <w:b/>
          <w:sz w:val="48"/>
          <w:szCs w:val="48"/>
          <w:u w:val="single"/>
        </w:rPr>
        <w:t>10:00am-1:00pm</w:t>
      </w:r>
    </w:p>
    <w:p w:rsidR="008609E9" w:rsidRDefault="008609E9" w:rsidP="008609E9">
      <w:pPr>
        <w:ind w:left="720"/>
        <w:jc w:val="center"/>
        <w:rPr>
          <w:b/>
          <w:sz w:val="48"/>
          <w:szCs w:val="48"/>
          <w:u w:val="single"/>
        </w:rPr>
      </w:pPr>
      <w:r>
        <w:rPr>
          <w:b/>
          <w:sz w:val="48"/>
          <w:szCs w:val="48"/>
          <w:u w:val="single"/>
        </w:rPr>
        <w:t xml:space="preserve">Room 329, Third Floor, </w:t>
      </w:r>
      <w:proofErr w:type="gramStart"/>
      <w:r>
        <w:rPr>
          <w:b/>
          <w:sz w:val="48"/>
          <w:szCs w:val="48"/>
          <w:u w:val="single"/>
        </w:rPr>
        <w:t>The</w:t>
      </w:r>
      <w:proofErr w:type="gramEnd"/>
      <w:r>
        <w:rPr>
          <w:b/>
          <w:sz w:val="48"/>
          <w:szCs w:val="48"/>
          <w:u w:val="single"/>
        </w:rPr>
        <w:t xml:space="preserve"> Commons</w:t>
      </w:r>
    </w:p>
    <w:p w:rsidR="008609E9" w:rsidRPr="001A3E96" w:rsidRDefault="008609E9" w:rsidP="008609E9">
      <w:pPr>
        <w:ind w:left="720"/>
        <w:jc w:val="center"/>
        <w:rPr>
          <w:b/>
          <w:sz w:val="28"/>
          <w:szCs w:val="28"/>
        </w:rPr>
      </w:pPr>
    </w:p>
    <w:p w:rsidR="001A3E96" w:rsidRDefault="00BF7134" w:rsidP="001A3E96">
      <w:pPr>
        <w:rPr>
          <w:sz w:val="28"/>
          <w:szCs w:val="28"/>
        </w:rPr>
      </w:pPr>
      <w:r>
        <w:rPr>
          <w:sz w:val="28"/>
          <w:szCs w:val="28"/>
        </w:rPr>
        <w:t xml:space="preserve">Please </w:t>
      </w:r>
      <w:r w:rsidR="001A3E96" w:rsidRPr="001A3E96">
        <w:rPr>
          <w:sz w:val="28"/>
          <w:szCs w:val="28"/>
        </w:rPr>
        <w:t xml:space="preserve">stop by the </w:t>
      </w:r>
      <w:r w:rsidR="008609E9">
        <w:rPr>
          <w:sz w:val="28"/>
          <w:szCs w:val="28"/>
        </w:rPr>
        <w:t xml:space="preserve">Commons, Room 329 </w:t>
      </w:r>
      <w:r w:rsidR="00AB1E34">
        <w:rPr>
          <w:sz w:val="28"/>
          <w:szCs w:val="28"/>
        </w:rPr>
        <w:t xml:space="preserve">on Monday, </w:t>
      </w:r>
      <w:r w:rsidR="008609E9">
        <w:rPr>
          <w:sz w:val="28"/>
          <w:szCs w:val="28"/>
        </w:rPr>
        <w:t>August 25</w:t>
      </w:r>
      <w:r w:rsidR="008609E9" w:rsidRPr="00A83481">
        <w:rPr>
          <w:sz w:val="28"/>
          <w:szCs w:val="28"/>
          <w:vertAlign w:val="superscript"/>
        </w:rPr>
        <w:t>th</w:t>
      </w:r>
      <w:r w:rsidR="00A83481">
        <w:rPr>
          <w:sz w:val="28"/>
          <w:szCs w:val="28"/>
        </w:rPr>
        <w:t xml:space="preserve"> </w:t>
      </w:r>
      <w:r w:rsidR="006462C9">
        <w:rPr>
          <w:sz w:val="28"/>
          <w:szCs w:val="28"/>
        </w:rPr>
        <w:t xml:space="preserve">to Check </w:t>
      </w:r>
      <w:r w:rsidR="001A3E96" w:rsidRPr="001A3E96">
        <w:rPr>
          <w:sz w:val="28"/>
          <w:szCs w:val="28"/>
        </w:rPr>
        <w:t>In!</w:t>
      </w:r>
      <w:r w:rsidR="001A3E96">
        <w:rPr>
          <w:sz w:val="28"/>
          <w:szCs w:val="28"/>
        </w:rPr>
        <w:t xml:space="preserve"> </w:t>
      </w:r>
      <w:bookmarkStart w:id="0" w:name="_GoBack"/>
      <w:bookmarkEnd w:id="0"/>
    </w:p>
    <w:p w:rsidR="008609E9" w:rsidRDefault="008609E9" w:rsidP="001A3E96">
      <w:pPr>
        <w:rPr>
          <w:sz w:val="28"/>
          <w:szCs w:val="28"/>
        </w:rPr>
      </w:pPr>
    </w:p>
    <w:p w:rsidR="00BF7134" w:rsidRPr="00BF7134" w:rsidRDefault="00BF7134" w:rsidP="00BF7134">
      <w:pPr>
        <w:rPr>
          <w:sz w:val="28"/>
          <w:szCs w:val="28"/>
        </w:rPr>
      </w:pPr>
      <w:r w:rsidRPr="00BF7134">
        <w:rPr>
          <w:sz w:val="28"/>
          <w:szCs w:val="28"/>
        </w:rPr>
        <w:t xml:space="preserve">It is </w:t>
      </w:r>
      <w:r w:rsidRPr="00BF7134">
        <w:rPr>
          <w:b/>
          <w:sz w:val="28"/>
          <w:szCs w:val="28"/>
        </w:rPr>
        <w:t>required</w:t>
      </w:r>
      <w:r>
        <w:rPr>
          <w:sz w:val="28"/>
          <w:szCs w:val="28"/>
        </w:rPr>
        <w:t xml:space="preserve"> </w:t>
      </w:r>
      <w:r w:rsidRPr="00BF7134">
        <w:rPr>
          <w:sz w:val="28"/>
          <w:szCs w:val="28"/>
        </w:rPr>
        <w:t>that you check in with our office so that we are a</w:t>
      </w:r>
      <w:r>
        <w:rPr>
          <w:sz w:val="28"/>
          <w:szCs w:val="28"/>
        </w:rPr>
        <w:t>ware that you are here. We must</w:t>
      </w:r>
      <w:r w:rsidRPr="00BF7134">
        <w:rPr>
          <w:sz w:val="28"/>
          <w:szCs w:val="28"/>
        </w:rPr>
        <w:t xml:space="preserve"> report to the Department of Homeland Security that you have </w:t>
      </w:r>
      <w:r>
        <w:rPr>
          <w:sz w:val="28"/>
          <w:szCs w:val="28"/>
        </w:rPr>
        <w:t xml:space="preserve">arrived at </w:t>
      </w:r>
      <w:r w:rsidRPr="00BF7134">
        <w:rPr>
          <w:sz w:val="28"/>
          <w:szCs w:val="28"/>
        </w:rPr>
        <w:t>the school where you will be studying.</w:t>
      </w:r>
    </w:p>
    <w:p w:rsidR="001A3E96" w:rsidRDefault="001A3E96" w:rsidP="001A3E96">
      <w:pPr>
        <w:rPr>
          <w:sz w:val="28"/>
          <w:szCs w:val="28"/>
        </w:rPr>
      </w:pPr>
    </w:p>
    <w:p w:rsidR="001A3E96" w:rsidRPr="001A3E96" w:rsidRDefault="001A3E96" w:rsidP="001A3E96">
      <w:pPr>
        <w:rPr>
          <w:sz w:val="28"/>
          <w:szCs w:val="28"/>
        </w:rPr>
      </w:pPr>
      <w:r w:rsidRPr="001A3E96">
        <w:rPr>
          <w:sz w:val="28"/>
          <w:szCs w:val="28"/>
        </w:rPr>
        <w:t xml:space="preserve">You must bring the following documents with you when you come to check in: </w:t>
      </w:r>
    </w:p>
    <w:p w:rsidR="001A3E96" w:rsidRPr="001A3E96" w:rsidRDefault="001A3E96" w:rsidP="001A3E96">
      <w:pPr>
        <w:rPr>
          <w:sz w:val="28"/>
          <w:szCs w:val="28"/>
        </w:rPr>
      </w:pPr>
    </w:p>
    <w:p w:rsidR="001A3E96" w:rsidRPr="00AB1E34" w:rsidRDefault="001A3E96" w:rsidP="001A3E96">
      <w:pPr>
        <w:numPr>
          <w:ilvl w:val="0"/>
          <w:numId w:val="2"/>
        </w:numPr>
        <w:rPr>
          <w:sz w:val="28"/>
          <w:szCs w:val="28"/>
        </w:rPr>
      </w:pPr>
      <w:r w:rsidRPr="00AB1E34">
        <w:rPr>
          <w:sz w:val="28"/>
          <w:szCs w:val="28"/>
        </w:rPr>
        <w:t xml:space="preserve">Passport </w:t>
      </w:r>
      <w:r w:rsidR="00AB1E34" w:rsidRPr="00AB1E34">
        <w:rPr>
          <w:sz w:val="28"/>
          <w:szCs w:val="28"/>
        </w:rPr>
        <w:t>with visa</w:t>
      </w:r>
    </w:p>
    <w:p w:rsidR="001A3E96" w:rsidRPr="00310C25" w:rsidRDefault="00AB1E34" w:rsidP="001A3E96">
      <w:pPr>
        <w:numPr>
          <w:ilvl w:val="0"/>
          <w:numId w:val="2"/>
        </w:numPr>
        <w:rPr>
          <w:b/>
          <w:sz w:val="28"/>
          <w:szCs w:val="28"/>
        </w:rPr>
      </w:pPr>
      <w:r>
        <w:rPr>
          <w:sz w:val="28"/>
          <w:szCs w:val="28"/>
        </w:rPr>
        <w:t xml:space="preserve">UMBC </w:t>
      </w:r>
      <w:r w:rsidR="001A3E96" w:rsidRPr="001A3E96">
        <w:rPr>
          <w:sz w:val="28"/>
          <w:szCs w:val="28"/>
        </w:rPr>
        <w:t>I-20</w:t>
      </w:r>
    </w:p>
    <w:p w:rsidR="001A3E96" w:rsidRPr="001A3E96" w:rsidRDefault="001A3E96" w:rsidP="001A3E96">
      <w:pPr>
        <w:ind w:left="1440"/>
        <w:rPr>
          <w:sz w:val="28"/>
          <w:szCs w:val="28"/>
        </w:rPr>
      </w:pPr>
    </w:p>
    <w:p w:rsidR="001A3E96" w:rsidRDefault="001A3E96" w:rsidP="001A3E96">
      <w:pPr>
        <w:rPr>
          <w:sz w:val="28"/>
          <w:szCs w:val="28"/>
        </w:rPr>
      </w:pPr>
      <w:r>
        <w:rPr>
          <w:sz w:val="28"/>
          <w:szCs w:val="28"/>
        </w:rPr>
        <w:t>-</w:t>
      </w:r>
      <w:r w:rsidRPr="001A3E96">
        <w:rPr>
          <w:sz w:val="28"/>
          <w:szCs w:val="28"/>
        </w:rPr>
        <w:t xml:space="preserve">We make copies of your documents so make sure you bring them with you. Keep them safe and do not lose them in transit. </w:t>
      </w:r>
    </w:p>
    <w:p w:rsidR="001A3E96" w:rsidRPr="001A3E96" w:rsidRDefault="001A3E96" w:rsidP="001A3E96">
      <w:pPr>
        <w:rPr>
          <w:sz w:val="28"/>
          <w:szCs w:val="28"/>
        </w:rPr>
      </w:pPr>
    </w:p>
    <w:p w:rsidR="001A3E96" w:rsidRPr="001A3E96" w:rsidRDefault="001A3E96" w:rsidP="001A3E96">
      <w:pPr>
        <w:rPr>
          <w:sz w:val="28"/>
          <w:szCs w:val="28"/>
        </w:rPr>
      </w:pPr>
      <w:r>
        <w:rPr>
          <w:sz w:val="28"/>
          <w:szCs w:val="28"/>
        </w:rPr>
        <w:t>-</w:t>
      </w:r>
      <w:r w:rsidRPr="001A3E96">
        <w:rPr>
          <w:sz w:val="28"/>
          <w:szCs w:val="28"/>
        </w:rPr>
        <w:t>We assess you</w:t>
      </w:r>
      <w:r w:rsidR="00310C25">
        <w:rPr>
          <w:sz w:val="28"/>
          <w:szCs w:val="28"/>
        </w:rPr>
        <w:t>r</w:t>
      </w:r>
      <w:r w:rsidRPr="001A3E96">
        <w:rPr>
          <w:sz w:val="28"/>
          <w:szCs w:val="28"/>
        </w:rPr>
        <w:t xml:space="preserve"> documents and make sure that they were stamped correctly when you arrived. If they are incorrectly stamped we will assist you in making the necessary </w:t>
      </w:r>
      <w:r w:rsidR="00310C25" w:rsidRPr="001A3E96">
        <w:rPr>
          <w:sz w:val="28"/>
          <w:szCs w:val="28"/>
        </w:rPr>
        <w:t>corrections.</w:t>
      </w:r>
      <w:r w:rsidR="00310C25">
        <w:rPr>
          <w:sz w:val="28"/>
          <w:szCs w:val="28"/>
        </w:rPr>
        <w:t xml:space="preserve"> In addition, we will print a copy of your I-94 electronic arrival record during check-in day. </w:t>
      </w:r>
    </w:p>
    <w:p w:rsidR="001A3E96" w:rsidRPr="001A3E96" w:rsidRDefault="001A3E96" w:rsidP="001A3E96">
      <w:pPr>
        <w:rPr>
          <w:sz w:val="28"/>
          <w:szCs w:val="28"/>
        </w:rPr>
      </w:pPr>
    </w:p>
    <w:p w:rsidR="001A3E96" w:rsidRPr="001A3E96" w:rsidRDefault="001A3E96" w:rsidP="001A3E96">
      <w:pPr>
        <w:rPr>
          <w:sz w:val="28"/>
          <w:szCs w:val="28"/>
        </w:rPr>
      </w:pPr>
      <w:r>
        <w:rPr>
          <w:sz w:val="28"/>
          <w:szCs w:val="28"/>
        </w:rPr>
        <w:t>-</w:t>
      </w:r>
      <w:r w:rsidRPr="001A3E96">
        <w:rPr>
          <w:sz w:val="28"/>
          <w:szCs w:val="28"/>
        </w:rPr>
        <w:t>W</w:t>
      </w:r>
      <w:r w:rsidR="00BF7134">
        <w:rPr>
          <w:sz w:val="28"/>
          <w:szCs w:val="28"/>
        </w:rPr>
        <w:t>e will require you to provide your U.S.</w:t>
      </w:r>
      <w:r w:rsidRPr="001A3E96">
        <w:rPr>
          <w:sz w:val="28"/>
          <w:szCs w:val="28"/>
        </w:rPr>
        <w:t xml:space="preserve"> address. If you are staying in temporary housing you will provide your temporary housing address. Once you are settled in your own residence please inform us of the new address. You will also provide us with emergency contact information.</w:t>
      </w:r>
    </w:p>
    <w:p w:rsidR="001A3E96" w:rsidRPr="001A3E96" w:rsidRDefault="001A3E96" w:rsidP="001A3E96">
      <w:pPr>
        <w:rPr>
          <w:sz w:val="28"/>
          <w:szCs w:val="28"/>
        </w:rPr>
      </w:pPr>
    </w:p>
    <w:p w:rsidR="005450A1" w:rsidRPr="001A3E96" w:rsidRDefault="005450A1"/>
    <w:p w:rsidR="001A3E96" w:rsidRPr="001A3E96" w:rsidRDefault="001A3E96" w:rsidP="001A3E96">
      <w:r w:rsidRPr="001A3E96">
        <w:t>For more information please contact:</w:t>
      </w:r>
    </w:p>
    <w:p w:rsidR="001A3E96" w:rsidRPr="001A3E96" w:rsidRDefault="001A3E96" w:rsidP="001A3E96">
      <w:r w:rsidRPr="001A3E96">
        <w:t xml:space="preserve">IES Office- </w:t>
      </w:r>
      <w:hyperlink r:id="rId7" w:history="1">
        <w:r w:rsidRPr="001A3E96">
          <w:rPr>
            <w:rStyle w:val="Hyperlink"/>
          </w:rPr>
          <w:t>ies@umbc.edu</w:t>
        </w:r>
      </w:hyperlink>
      <w:r w:rsidRPr="001A3E96">
        <w:t xml:space="preserve">, 410-455-2624              </w:t>
      </w:r>
    </w:p>
    <w:p w:rsidR="001A3E96" w:rsidRPr="001A3E96" w:rsidRDefault="001A3E96" w:rsidP="001A3E96">
      <w:r w:rsidRPr="001A3E96">
        <w:t>Office Hours: Monday-Thursday, 10</w:t>
      </w:r>
      <w:r>
        <w:t>am</w:t>
      </w:r>
      <w:r w:rsidRPr="001A3E96">
        <w:t xml:space="preserve">-12pm  </w:t>
      </w:r>
    </w:p>
    <w:p w:rsidR="001A3E96" w:rsidRPr="001A3E96" w:rsidRDefault="001A3E96" w:rsidP="001A3E96">
      <w:r w:rsidRPr="001A3E96">
        <w:t xml:space="preserve">Follow us on Facebook: </w:t>
      </w:r>
      <w:hyperlink r:id="rId8" w:history="1">
        <w:r w:rsidRPr="001A3E96">
          <w:rPr>
            <w:rStyle w:val="Hyperlink"/>
          </w:rPr>
          <w:t>http://www.facebook.com/pages/UMBC-International-Students/238700129494212?fref=ts</w:t>
        </w:r>
      </w:hyperlink>
      <w:r w:rsidRPr="001A3E96">
        <w:t xml:space="preserve">  </w:t>
      </w:r>
    </w:p>
    <w:p w:rsidR="001A3E96" w:rsidRDefault="001A3E96">
      <w:proofErr w:type="spellStart"/>
      <w:r w:rsidRPr="001A3E96">
        <w:t>MyUMBC</w:t>
      </w:r>
      <w:proofErr w:type="spellEnd"/>
      <w:r w:rsidRPr="001A3E96">
        <w:t xml:space="preserve">: </w:t>
      </w:r>
      <w:hyperlink r:id="rId9" w:history="1">
        <w:r w:rsidRPr="001A3E96">
          <w:rPr>
            <w:rStyle w:val="Hyperlink"/>
          </w:rPr>
          <w:t>http://my.umbc.edu/groups/ies</w:t>
        </w:r>
      </w:hyperlink>
      <w:r w:rsidRPr="001A3E96">
        <w:t xml:space="preserve">          </w:t>
      </w:r>
    </w:p>
    <w:sectPr w:rsidR="001A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8D8"/>
    <w:multiLevelType w:val="hybridMultilevel"/>
    <w:tmpl w:val="D98ECBD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6DE3C24"/>
    <w:multiLevelType w:val="hybridMultilevel"/>
    <w:tmpl w:val="07548B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96"/>
    <w:rsid w:val="001A3E96"/>
    <w:rsid w:val="00310C25"/>
    <w:rsid w:val="003C2324"/>
    <w:rsid w:val="004C0C34"/>
    <w:rsid w:val="00533345"/>
    <w:rsid w:val="005450A1"/>
    <w:rsid w:val="006462C9"/>
    <w:rsid w:val="008609E9"/>
    <w:rsid w:val="00A83481"/>
    <w:rsid w:val="00AB1E34"/>
    <w:rsid w:val="00B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E96"/>
    <w:rPr>
      <w:color w:val="0000FF"/>
      <w:u w:val="single"/>
    </w:rPr>
  </w:style>
  <w:style w:type="paragraph" w:styleId="BalloonText">
    <w:name w:val="Balloon Text"/>
    <w:basedOn w:val="Normal"/>
    <w:link w:val="BalloonTextChar"/>
    <w:uiPriority w:val="99"/>
    <w:semiHidden/>
    <w:unhideWhenUsed/>
    <w:rsid w:val="001A3E96"/>
    <w:rPr>
      <w:rFonts w:ascii="Tahoma" w:hAnsi="Tahoma" w:cs="Tahoma"/>
      <w:sz w:val="16"/>
      <w:szCs w:val="16"/>
    </w:rPr>
  </w:style>
  <w:style w:type="character" w:customStyle="1" w:styleId="BalloonTextChar">
    <w:name w:val="Balloon Text Char"/>
    <w:basedOn w:val="DefaultParagraphFont"/>
    <w:link w:val="BalloonText"/>
    <w:uiPriority w:val="99"/>
    <w:semiHidden/>
    <w:rsid w:val="001A3E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E96"/>
    <w:rPr>
      <w:color w:val="0000FF"/>
      <w:u w:val="single"/>
    </w:rPr>
  </w:style>
  <w:style w:type="paragraph" w:styleId="BalloonText">
    <w:name w:val="Balloon Text"/>
    <w:basedOn w:val="Normal"/>
    <w:link w:val="BalloonTextChar"/>
    <w:uiPriority w:val="99"/>
    <w:semiHidden/>
    <w:unhideWhenUsed/>
    <w:rsid w:val="001A3E96"/>
    <w:rPr>
      <w:rFonts w:ascii="Tahoma" w:hAnsi="Tahoma" w:cs="Tahoma"/>
      <w:sz w:val="16"/>
      <w:szCs w:val="16"/>
    </w:rPr>
  </w:style>
  <w:style w:type="character" w:customStyle="1" w:styleId="BalloonTextChar">
    <w:name w:val="Balloon Text Char"/>
    <w:basedOn w:val="DefaultParagraphFont"/>
    <w:link w:val="BalloonText"/>
    <w:uiPriority w:val="99"/>
    <w:semiHidden/>
    <w:rsid w:val="001A3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UMBC-International-Students/238700129494212?fref=ts" TargetMode="External"/><Relationship Id="rId3" Type="http://schemas.microsoft.com/office/2007/relationships/stylesWithEffects" Target="stylesWithEffects.xml"/><Relationship Id="rId7" Type="http://schemas.openxmlformats.org/officeDocument/2006/relationships/hyperlink" Target="mailto:ies@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umbc.edu/groups/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Williams</dc:creator>
  <cp:lastModifiedBy>Ryan Williams</cp:lastModifiedBy>
  <cp:revision>3</cp:revision>
  <cp:lastPrinted>2013-01-23T18:18:00Z</cp:lastPrinted>
  <dcterms:created xsi:type="dcterms:W3CDTF">2014-06-16T19:05:00Z</dcterms:created>
  <dcterms:modified xsi:type="dcterms:W3CDTF">2014-06-19T19:19:00Z</dcterms:modified>
</cp:coreProperties>
</file>