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E2B" w:rsidRDefault="00001E2B" w:rsidP="00795055">
      <w:pPr>
        <w:spacing w:line="240" w:lineRule="auto"/>
        <w:jc w:val="center"/>
      </w:pPr>
    </w:p>
    <w:p w:rsidR="00001E2B" w:rsidRDefault="00001E2B" w:rsidP="00795055">
      <w:pPr>
        <w:spacing w:line="240" w:lineRule="auto"/>
        <w:jc w:val="center"/>
      </w:pPr>
    </w:p>
    <w:p w:rsidR="0061765D" w:rsidRDefault="00795055" w:rsidP="00795055">
      <w:pPr>
        <w:spacing w:line="240" w:lineRule="auto"/>
        <w:jc w:val="center"/>
      </w:pPr>
      <w:r>
        <w:t>SA Academic Advisory Committee (SAAAC) Meeting</w:t>
      </w:r>
    </w:p>
    <w:p w:rsidR="00795055" w:rsidRDefault="00795055" w:rsidP="00795055">
      <w:pPr>
        <w:spacing w:line="240" w:lineRule="auto"/>
        <w:jc w:val="center"/>
      </w:pPr>
      <w:r>
        <w:t>October 20, 2020</w:t>
      </w:r>
    </w:p>
    <w:p w:rsidR="00795055" w:rsidRDefault="00795055" w:rsidP="00795055">
      <w:pPr>
        <w:spacing w:line="240" w:lineRule="auto"/>
        <w:jc w:val="center"/>
      </w:pPr>
      <w:r>
        <w:t>12 noon – 1 p.m.</w:t>
      </w:r>
    </w:p>
    <w:p w:rsidR="00795055" w:rsidRDefault="00795055" w:rsidP="00795055">
      <w:pPr>
        <w:spacing w:line="240" w:lineRule="auto"/>
        <w:jc w:val="center"/>
      </w:pPr>
      <w:r>
        <w:t>WebEx Invite</w:t>
      </w:r>
    </w:p>
    <w:p w:rsidR="00795055" w:rsidRDefault="00795055" w:rsidP="00795055">
      <w:pPr>
        <w:spacing w:line="240" w:lineRule="auto"/>
        <w:jc w:val="center"/>
      </w:pPr>
    </w:p>
    <w:p w:rsidR="00001E2B" w:rsidRDefault="00001E2B" w:rsidP="00795055">
      <w:pPr>
        <w:spacing w:line="240" w:lineRule="auto"/>
        <w:jc w:val="center"/>
      </w:pPr>
    </w:p>
    <w:p w:rsidR="00795055" w:rsidRDefault="00795055" w:rsidP="00260213">
      <w:pPr>
        <w:pStyle w:val="ListParagraph"/>
        <w:numPr>
          <w:ilvl w:val="0"/>
          <w:numId w:val="1"/>
        </w:numPr>
        <w:spacing w:line="360" w:lineRule="auto"/>
      </w:pPr>
      <w:r>
        <w:t xml:space="preserve">Update:  Academic/Enrollment Planning Tools (Enhancements) (N. </w:t>
      </w:r>
      <w:proofErr w:type="spellStart"/>
      <w:r>
        <w:t>Czarnota</w:t>
      </w:r>
      <w:proofErr w:type="spellEnd"/>
      <w:r>
        <w:t xml:space="preserve">/R. </w:t>
      </w:r>
      <w:proofErr w:type="spellStart"/>
      <w:r>
        <w:t>Caretti</w:t>
      </w:r>
      <w:proofErr w:type="spellEnd"/>
      <w:r>
        <w:t>)</w:t>
      </w:r>
    </w:p>
    <w:p w:rsidR="00D93BB1" w:rsidRDefault="00D93BB1" w:rsidP="00260213">
      <w:pPr>
        <w:pStyle w:val="ListParagraph"/>
        <w:numPr>
          <w:ilvl w:val="0"/>
          <w:numId w:val="1"/>
        </w:numPr>
        <w:spacing w:line="360" w:lineRule="auto"/>
      </w:pPr>
      <w:r>
        <w:t>Update:  Changes to Schedule during Virtual Teaching (P. Hawley)</w:t>
      </w:r>
      <w:bookmarkStart w:id="0" w:name="_GoBack"/>
      <w:bookmarkEnd w:id="0"/>
    </w:p>
    <w:p w:rsidR="00795055" w:rsidRDefault="00795055" w:rsidP="00260213">
      <w:pPr>
        <w:pStyle w:val="ListParagraph"/>
        <w:numPr>
          <w:ilvl w:val="0"/>
          <w:numId w:val="1"/>
        </w:numPr>
        <w:spacing w:line="360" w:lineRule="auto"/>
      </w:pPr>
      <w:r>
        <w:t xml:space="preserve">Update:  Next Generation Advising Center (A. </w:t>
      </w:r>
      <w:proofErr w:type="spellStart"/>
      <w:r>
        <w:t>Foelster</w:t>
      </w:r>
      <w:proofErr w:type="spellEnd"/>
      <w:r>
        <w:t xml:space="preserve">/R. </w:t>
      </w:r>
      <w:proofErr w:type="spellStart"/>
      <w:r>
        <w:t>Caretti</w:t>
      </w:r>
      <w:proofErr w:type="spellEnd"/>
      <w:r>
        <w:t>)</w:t>
      </w:r>
    </w:p>
    <w:p w:rsidR="00795055" w:rsidRDefault="00795055" w:rsidP="00260213">
      <w:pPr>
        <w:pStyle w:val="ListParagraph"/>
        <w:numPr>
          <w:ilvl w:val="0"/>
          <w:numId w:val="1"/>
        </w:numPr>
        <w:spacing w:line="360" w:lineRule="auto"/>
      </w:pPr>
      <w:r>
        <w:t xml:space="preserve">Update:  Assign Advisee Enhancements (K. Baron, R. </w:t>
      </w:r>
      <w:proofErr w:type="spellStart"/>
      <w:r>
        <w:t>Caretti</w:t>
      </w:r>
      <w:proofErr w:type="spellEnd"/>
      <w:r>
        <w:t xml:space="preserve">, N. </w:t>
      </w:r>
      <w:proofErr w:type="spellStart"/>
      <w:r>
        <w:t>Czarnota</w:t>
      </w:r>
      <w:proofErr w:type="spellEnd"/>
      <w:r>
        <w:t>)</w:t>
      </w:r>
    </w:p>
    <w:p w:rsidR="00795055" w:rsidRDefault="00795055" w:rsidP="00260213">
      <w:pPr>
        <w:pStyle w:val="ListParagraph"/>
        <w:numPr>
          <w:ilvl w:val="0"/>
          <w:numId w:val="1"/>
        </w:numPr>
        <w:spacing w:line="360" w:lineRule="auto"/>
      </w:pPr>
      <w:r>
        <w:t xml:space="preserve">Update:  Student Gender Identity Self Service and Display (Y. </w:t>
      </w:r>
      <w:proofErr w:type="spellStart"/>
      <w:r>
        <w:t>Mozie</w:t>
      </w:r>
      <w:proofErr w:type="spellEnd"/>
      <w:r>
        <w:t>-Ross)</w:t>
      </w:r>
    </w:p>
    <w:p w:rsidR="00795055" w:rsidRDefault="00795055" w:rsidP="00260213">
      <w:pPr>
        <w:pStyle w:val="ListParagraph"/>
        <w:numPr>
          <w:ilvl w:val="0"/>
          <w:numId w:val="1"/>
        </w:numPr>
        <w:spacing w:line="360" w:lineRule="auto"/>
      </w:pPr>
      <w:r>
        <w:t xml:space="preserve">Update:  </w:t>
      </w:r>
      <w:proofErr w:type="spellStart"/>
      <w:r>
        <w:t>MyUMBC</w:t>
      </w:r>
      <w:proofErr w:type="spellEnd"/>
      <w:r>
        <w:t xml:space="preserve"> Profile (Y. </w:t>
      </w:r>
      <w:proofErr w:type="spellStart"/>
      <w:r>
        <w:t>Mozie</w:t>
      </w:r>
      <w:proofErr w:type="spellEnd"/>
      <w:r>
        <w:t>-Ross/C. Jones)</w:t>
      </w:r>
    </w:p>
    <w:p w:rsidR="00795055" w:rsidRDefault="00795055" w:rsidP="00260213">
      <w:pPr>
        <w:pStyle w:val="ListParagraph"/>
        <w:numPr>
          <w:ilvl w:val="0"/>
          <w:numId w:val="1"/>
        </w:numPr>
        <w:spacing w:line="360" w:lineRule="auto"/>
      </w:pPr>
      <w:r>
        <w:t>New:  Pre-</w:t>
      </w:r>
      <w:proofErr w:type="spellStart"/>
      <w:r>
        <w:t>Req</w:t>
      </w:r>
      <w:proofErr w:type="spellEnd"/>
      <w:r>
        <w:t xml:space="preserve"> for Summer Session (L. Rose)</w:t>
      </w:r>
    </w:p>
    <w:p w:rsidR="00795055" w:rsidRDefault="00795055" w:rsidP="00260213">
      <w:pPr>
        <w:pStyle w:val="ListParagraph"/>
        <w:numPr>
          <w:ilvl w:val="0"/>
          <w:numId w:val="1"/>
        </w:numPr>
        <w:spacing w:line="360" w:lineRule="auto"/>
      </w:pPr>
      <w:r>
        <w:t>Review of Student Concerns</w:t>
      </w:r>
    </w:p>
    <w:p w:rsidR="00795055" w:rsidRDefault="00795055" w:rsidP="00260213">
      <w:pPr>
        <w:pStyle w:val="ListParagraph"/>
        <w:numPr>
          <w:ilvl w:val="0"/>
          <w:numId w:val="1"/>
        </w:numPr>
        <w:spacing w:line="360" w:lineRule="auto"/>
      </w:pPr>
      <w:r>
        <w:t>General Discussion, Concerns, Feedback</w:t>
      </w:r>
    </w:p>
    <w:p w:rsidR="00795055" w:rsidRDefault="00795055" w:rsidP="00795055">
      <w:pPr>
        <w:spacing w:line="240" w:lineRule="auto"/>
        <w:jc w:val="center"/>
      </w:pPr>
    </w:p>
    <w:sectPr w:rsidR="007950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060B1"/>
    <w:multiLevelType w:val="hybridMultilevel"/>
    <w:tmpl w:val="83F0041A"/>
    <w:lvl w:ilvl="0" w:tplc="DF8CAC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055"/>
    <w:rsid w:val="00001E2B"/>
    <w:rsid w:val="00260213"/>
    <w:rsid w:val="0061765D"/>
    <w:rsid w:val="00795055"/>
    <w:rsid w:val="009E1931"/>
    <w:rsid w:val="00D9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628B9"/>
  <w15:chartTrackingRefBased/>
  <w15:docId w15:val="{1235EE47-A9BE-4F3E-814A-AC1831386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876DD-BAE8-4F50-BDA7-2E7308957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Burdusi</dc:creator>
  <cp:keywords/>
  <dc:description/>
  <cp:lastModifiedBy>Molly Burdusi</cp:lastModifiedBy>
  <cp:revision>4</cp:revision>
  <dcterms:created xsi:type="dcterms:W3CDTF">2020-10-16T14:46:00Z</dcterms:created>
  <dcterms:modified xsi:type="dcterms:W3CDTF">2020-10-19T16:37:00Z</dcterms:modified>
</cp:coreProperties>
</file>